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D9" w:rsidRPr="001D24D9" w:rsidRDefault="001D24D9" w:rsidP="001D24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4D9">
        <w:rPr>
          <w:rFonts w:ascii="Times New Roman" w:hAnsi="Times New Roman" w:cs="Times New Roman"/>
          <w:b/>
          <w:sz w:val="28"/>
          <w:szCs w:val="28"/>
        </w:rPr>
        <w:t>КРАСНОЩЁКОВСКИЙ РАЙОННЫЙ СОВЕТ ДЕПУТАТОВ</w:t>
      </w:r>
    </w:p>
    <w:p w:rsidR="001D24D9" w:rsidRPr="001D24D9" w:rsidRDefault="001D24D9" w:rsidP="001D24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4D9">
        <w:rPr>
          <w:rFonts w:ascii="Times New Roman" w:hAnsi="Times New Roman" w:cs="Times New Roman"/>
          <w:b/>
          <w:sz w:val="28"/>
          <w:szCs w:val="28"/>
        </w:rPr>
        <w:t>АЛТАЙСКОГО КРАЯ</w:t>
      </w: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4D9">
        <w:rPr>
          <w:rFonts w:ascii="Times New Roman" w:hAnsi="Times New Roman" w:cs="Times New Roman"/>
          <w:b/>
          <w:sz w:val="28"/>
          <w:szCs w:val="28"/>
        </w:rPr>
        <w:t>РЕШЕНИЕ № 3</w:t>
      </w: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>«07» февраля 2017 г.</w:t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  <w:t xml:space="preserve">                 с. Краснощёково</w:t>
      </w: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 xml:space="preserve">Об отчёте главы района о выполнении </w:t>
      </w:r>
    </w:p>
    <w:p w:rsid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 xml:space="preserve">перспективного плана работы </w:t>
      </w:r>
    </w:p>
    <w:p w:rsid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 xml:space="preserve">Краснощёковского районного Совета </w:t>
      </w: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>депутатов Алтайского края за 2016 год</w:t>
      </w: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ab/>
        <w:t>Заслушав отчёт главы района Ханиной Г.А. о выполнении перспективного плана работы Краснощёковского районного Совета депутатов за 2016 год, руководствуясь Уставом муниципального образования Краснощёковский район Алтайского края, Краснощёковский районный Совет депутатов Алтайского края  РЕШИЛ:</w:t>
      </w:r>
    </w:p>
    <w:p w:rsidR="001D24D9" w:rsidRPr="001D24D9" w:rsidRDefault="001D24D9" w:rsidP="001D2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ab/>
      </w:r>
    </w:p>
    <w:p w:rsidR="001D24D9" w:rsidRPr="001D24D9" w:rsidRDefault="001D24D9" w:rsidP="001D2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>Отчёт главы района Ханиной Г.А. о выполнении перспективного плана работы Краснощёковского районного Совета депутатов Алтайского края за 2016 год принять к сведению.</w:t>
      </w:r>
    </w:p>
    <w:p w:rsidR="001D24D9" w:rsidRPr="001D24D9" w:rsidRDefault="001D24D9" w:rsidP="001D24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24D9" w:rsidRPr="001D24D9" w:rsidRDefault="001D24D9" w:rsidP="001D24D9">
      <w:pPr>
        <w:pStyle w:val="a3"/>
        <w:rPr>
          <w:rFonts w:ascii="Times New Roman" w:hAnsi="Times New Roman" w:cs="Times New Roman"/>
          <w:sz w:val="28"/>
          <w:szCs w:val="28"/>
        </w:rPr>
      </w:pPr>
      <w:r w:rsidRPr="001D24D9">
        <w:rPr>
          <w:rFonts w:ascii="Times New Roman" w:hAnsi="Times New Roman" w:cs="Times New Roman"/>
          <w:sz w:val="28"/>
          <w:szCs w:val="28"/>
        </w:rPr>
        <w:t xml:space="preserve">Глава района                  </w:t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</w:r>
      <w:r w:rsidRPr="001D24D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1D24D9">
        <w:rPr>
          <w:rFonts w:ascii="Times New Roman" w:hAnsi="Times New Roman" w:cs="Times New Roman"/>
          <w:sz w:val="28"/>
          <w:szCs w:val="28"/>
        </w:rPr>
        <w:tab/>
        <w:t xml:space="preserve">         Г.А. Ханина</w:t>
      </w:r>
    </w:p>
    <w:p w:rsidR="001D24D9" w:rsidRDefault="001D24D9" w:rsidP="001D24D9">
      <w:pPr>
        <w:ind w:left="705"/>
        <w:jc w:val="both"/>
        <w:rPr>
          <w:sz w:val="28"/>
          <w:szCs w:val="28"/>
        </w:rPr>
      </w:pPr>
    </w:p>
    <w:p w:rsidR="001D24D9" w:rsidRDefault="001D24D9" w:rsidP="001D24D9">
      <w:pPr>
        <w:jc w:val="center"/>
        <w:rPr>
          <w:b/>
          <w:sz w:val="28"/>
          <w:szCs w:val="28"/>
        </w:rPr>
      </w:pPr>
    </w:p>
    <w:p w:rsidR="001D24D9" w:rsidRDefault="001D24D9" w:rsidP="001D24D9">
      <w:pPr>
        <w:jc w:val="center"/>
        <w:rPr>
          <w:b/>
          <w:sz w:val="28"/>
          <w:szCs w:val="28"/>
        </w:rPr>
      </w:pPr>
    </w:p>
    <w:p w:rsidR="001D24D9" w:rsidRDefault="001D24D9" w:rsidP="001D24D9">
      <w:pPr>
        <w:jc w:val="center"/>
        <w:rPr>
          <w:b/>
          <w:sz w:val="28"/>
          <w:szCs w:val="28"/>
        </w:rPr>
      </w:pPr>
    </w:p>
    <w:p w:rsidR="001D24D9" w:rsidRDefault="001D24D9" w:rsidP="001D24D9">
      <w:pPr>
        <w:jc w:val="center"/>
        <w:rPr>
          <w:b/>
          <w:sz w:val="28"/>
          <w:szCs w:val="28"/>
        </w:rPr>
      </w:pPr>
    </w:p>
    <w:p w:rsidR="001D24D9" w:rsidRDefault="001D24D9" w:rsidP="001D24D9">
      <w:pPr>
        <w:jc w:val="center"/>
        <w:rPr>
          <w:b/>
          <w:sz w:val="28"/>
          <w:szCs w:val="28"/>
        </w:rPr>
      </w:pPr>
    </w:p>
    <w:p w:rsidR="001D24D9" w:rsidRDefault="001D24D9" w:rsidP="001D24D9">
      <w:pPr>
        <w:jc w:val="center"/>
        <w:rPr>
          <w:b/>
          <w:sz w:val="28"/>
          <w:szCs w:val="28"/>
        </w:rPr>
      </w:pPr>
    </w:p>
    <w:p w:rsidR="00A05AFF" w:rsidRDefault="00A05AFF"/>
    <w:sectPr w:rsidR="00A05A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652D2"/>
    <w:multiLevelType w:val="hybridMultilevel"/>
    <w:tmpl w:val="455C6842"/>
    <w:lvl w:ilvl="0" w:tplc="E7A8D1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4D9"/>
    <w:rsid w:val="001D24D9"/>
    <w:rsid w:val="00A0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24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9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2017-02-15T03:49:00Z</dcterms:created>
  <dcterms:modified xsi:type="dcterms:W3CDTF">2017-02-15T03:50:00Z</dcterms:modified>
</cp:coreProperties>
</file>